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48F8FFC9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9C61FC">
        <w:rPr>
          <w:sz w:val="28"/>
          <w:szCs w:val="28"/>
        </w:rPr>
        <w:t>April 6</w:t>
      </w:r>
      <w:r w:rsidR="005068BE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5139DA" w:rsidRPr="008A4176">
          <w:rPr>
            <w:rStyle w:val="Hyperlink"/>
            <w:sz w:val="28"/>
            <w:szCs w:val="28"/>
          </w:rPr>
          <w:t>https://clackamas.zoom.us/j/2247902901</w:t>
        </w:r>
      </w:hyperlink>
      <w:r w:rsidR="005139DA">
        <w:rPr>
          <w:sz w:val="28"/>
          <w:szCs w:val="28"/>
        </w:rPr>
        <w:t xml:space="preserve">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"/>
        <w:gridCol w:w="2515"/>
        <w:gridCol w:w="1016"/>
        <w:gridCol w:w="1885"/>
        <w:gridCol w:w="1393"/>
        <w:gridCol w:w="2789"/>
        <w:gridCol w:w="1876"/>
        <w:gridCol w:w="288"/>
        <w:gridCol w:w="1566"/>
      </w:tblGrid>
      <w:tr w:rsidR="008C5570" w14:paraId="232B9F7F" w14:textId="77777777" w:rsidTr="00667DF7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667DF7">
        <w:tc>
          <w:tcPr>
            <w:tcW w:w="369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874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461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652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64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D677ED" w:rsidRPr="003B705C" w14:paraId="0F4DC657" w14:textId="77777777" w:rsidTr="00667DF7">
        <w:tc>
          <w:tcPr>
            <w:tcW w:w="369" w:type="pct"/>
          </w:tcPr>
          <w:p w14:paraId="57AC61B0" w14:textId="55F74C59" w:rsidR="00D677ED" w:rsidRDefault="00F16C8E" w:rsidP="00B8393C">
            <w:r>
              <w:t>3/2/20</w:t>
            </w:r>
          </w:p>
        </w:tc>
        <w:tc>
          <w:tcPr>
            <w:tcW w:w="874" w:type="pct"/>
          </w:tcPr>
          <w:p w14:paraId="0B2C7F8C" w14:textId="2A125229" w:rsidR="00D677ED" w:rsidRDefault="00F16C8E" w:rsidP="00DA173D">
            <w:r>
              <w:t>Lisa Anh and IR Team</w:t>
            </w:r>
          </w:p>
        </w:tc>
        <w:tc>
          <w:tcPr>
            <w:tcW w:w="2461" w:type="pct"/>
            <w:gridSpan w:val="4"/>
          </w:tcPr>
          <w:p w14:paraId="4525D2D5" w14:textId="1CAC79EF" w:rsidR="00D677ED" w:rsidRDefault="00F16C8E" w:rsidP="00CA0558">
            <w:r>
              <w:t>Notify GPTF when the Early Metrics Report is working again</w:t>
            </w:r>
          </w:p>
        </w:tc>
        <w:tc>
          <w:tcPr>
            <w:tcW w:w="652" w:type="pct"/>
          </w:tcPr>
          <w:p w14:paraId="57161F54" w14:textId="477B992B" w:rsidR="00D677ED" w:rsidRDefault="00D677ED" w:rsidP="00DA173D">
            <w:r>
              <w:t>All</w:t>
            </w:r>
          </w:p>
        </w:tc>
        <w:tc>
          <w:tcPr>
            <w:tcW w:w="644" w:type="pct"/>
            <w:gridSpan w:val="2"/>
          </w:tcPr>
          <w:p w14:paraId="06BCAD37" w14:textId="1C4F2004" w:rsidR="00D677ED" w:rsidRPr="003B705C" w:rsidRDefault="00D677ED" w:rsidP="00DA173D"/>
        </w:tc>
      </w:tr>
      <w:tr w:rsidR="00D677ED" w:rsidRPr="003B705C" w14:paraId="4684FF11" w14:textId="77777777" w:rsidTr="00667DF7">
        <w:tc>
          <w:tcPr>
            <w:tcW w:w="369" w:type="pct"/>
          </w:tcPr>
          <w:p w14:paraId="35BEA34A" w14:textId="1A4FCA14" w:rsidR="00D677ED" w:rsidRDefault="00F16C8E" w:rsidP="00F16C8E">
            <w:r>
              <w:t>3/2/20</w:t>
            </w:r>
          </w:p>
        </w:tc>
        <w:tc>
          <w:tcPr>
            <w:tcW w:w="874" w:type="pct"/>
          </w:tcPr>
          <w:p w14:paraId="6D8B23C0" w14:textId="6AEA385B" w:rsidR="00D677ED" w:rsidRDefault="00FC398D" w:rsidP="00DA173D">
            <w:r>
              <w:t>Kim C</w:t>
            </w:r>
            <w:r w:rsidR="00F16C8E">
              <w:t>rane</w:t>
            </w:r>
          </w:p>
        </w:tc>
        <w:tc>
          <w:tcPr>
            <w:tcW w:w="2461" w:type="pct"/>
            <w:gridSpan w:val="4"/>
          </w:tcPr>
          <w:p w14:paraId="0DE75CBD" w14:textId="7295B4FB" w:rsidR="00D677ED" w:rsidRDefault="00F16C8E" w:rsidP="00CA0558">
            <w:r>
              <w:t>Send out the EFA webpages for feedback</w:t>
            </w:r>
          </w:p>
        </w:tc>
        <w:tc>
          <w:tcPr>
            <w:tcW w:w="652" w:type="pct"/>
          </w:tcPr>
          <w:p w14:paraId="7FDD65FE" w14:textId="43832C85" w:rsidR="00D677ED" w:rsidRDefault="00F16C8E" w:rsidP="00DA173D">
            <w:r>
              <w:t>All</w:t>
            </w:r>
          </w:p>
        </w:tc>
        <w:tc>
          <w:tcPr>
            <w:tcW w:w="644" w:type="pct"/>
            <w:gridSpan w:val="2"/>
          </w:tcPr>
          <w:p w14:paraId="6B9ECF56" w14:textId="77777777" w:rsidR="00D677ED" w:rsidRPr="003B705C" w:rsidRDefault="00D677ED" w:rsidP="00DA173D"/>
        </w:tc>
      </w:tr>
      <w:tr w:rsidR="00F16C8E" w:rsidRPr="003B705C" w14:paraId="7F0686EE" w14:textId="77777777" w:rsidTr="00667DF7">
        <w:tc>
          <w:tcPr>
            <w:tcW w:w="369" w:type="pct"/>
          </w:tcPr>
          <w:p w14:paraId="1BB50BDE" w14:textId="01D4179B" w:rsidR="00F16C8E" w:rsidRDefault="00F16C8E" w:rsidP="00B8393C">
            <w:r>
              <w:t>3/2/20</w:t>
            </w:r>
          </w:p>
        </w:tc>
        <w:tc>
          <w:tcPr>
            <w:tcW w:w="874" w:type="pct"/>
          </w:tcPr>
          <w:p w14:paraId="0B94F734" w14:textId="17EE08D1" w:rsidR="00F16C8E" w:rsidRDefault="00F16C8E" w:rsidP="00DA173D">
            <w:r>
              <w:t>Max/Carol</w:t>
            </w:r>
          </w:p>
        </w:tc>
        <w:tc>
          <w:tcPr>
            <w:tcW w:w="2461" w:type="pct"/>
            <w:gridSpan w:val="4"/>
          </w:tcPr>
          <w:p w14:paraId="6CDC382A" w14:textId="25D411F7" w:rsidR="00F16C8E" w:rsidRDefault="00F16C8E" w:rsidP="00CA0558">
            <w:r>
              <w:t xml:space="preserve">Send out the Stakeholder Matrix for further review </w:t>
            </w:r>
          </w:p>
        </w:tc>
        <w:tc>
          <w:tcPr>
            <w:tcW w:w="652" w:type="pct"/>
          </w:tcPr>
          <w:p w14:paraId="57639EE3" w14:textId="5CF38CFF" w:rsidR="00F16C8E" w:rsidRDefault="00B47850" w:rsidP="00DA173D">
            <w:r>
              <w:t>All</w:t>
            </w:r>
          </w:p>
        </w:tc>
        <w:tc>
          <w:tcPr>
            <w:tcW w:w="644" w:type="pct"/>
            <w:gridSpan w:val="2"/>
          </w:tcPr>
          <w:p w14:paraId="23D35F94" w14:textId="77777777" w:rsidR="00F16C8E" w:rsidRPr="003B705C" w:rsidRDefault="00F16C8E" w:rsidP="00DA173D"/>
        </w:tc>
      </w:tr>
      <w:tr w:rsidR="00F16C8E" w:rsidRPr="003B705C" w14:paraId="6243912E" w14:textId="77777777" w:rsidTr="00667DF7">
        <w:tc>
          <w:tcPr>
            <w:tcW w:w="369" w:type="pct"/>
          </w:tcPr>
          <w:p w14:paraId="38735451" w14:textId="57C590C4" w:rsidR="00F16C8E" w:rsidRDefault="00B47850" w:rsidP="00B8393C">
            <w:r>
              <w:t>3/2/20</w:t>
            </w:r>
          </w:p>
        </w:tc>
        <w:tc>
          <w:tcPr>
            <w:tcW w:w="874" w:type="pct"/>
          </w:tcPr>
          <w:p w14:paraId="3B768B02" w14:textId="5EB1DD50" w:rsidR="00F16C8E" w:rsidRDefault="00B47850" w:rsidP="00DA173D">
            <w:r>
              <w:t>GPTF</w:t>
            </w:r>
          </w:p>
        </w:tc>
        <w:tc>
          <w:tcPr>
            <w:tcW w:w="2461" w:type="pct"/>
            <w:gridSpan w:val="4"/>
          </w:tcPr>
          <w:p w14:paraId="4DBF8E90" w14:textId="6F11A443" w:rsidR="00F16C8E" w:rsidRDefault="00B47850" w:rsidP="00CA0558">
            <w:r>
              <w:t>Send any feedback re.</w:t>
            </w:r>
            <w:r w:rsidR="00FC398D">
              <w:t xml:space="preserve"> Stake</w:t>
            </w:r>
            <w:r>
              <w:t>holder Matrix to Max/Carol</w:t>
            </w:r>
          </w:p>
        </w:tc>
        <w:tc>
          <w:tcPr>
            <w:tcW w:w="652" w:type="pct"/>
          </w:tcPr>
          <w:p w14:paraId="48CD050D" w14:textId="37649CFC" w:rsidR="00F16C8E" w:rsidRDefault="00B47850" w:rsidP="00DA173D">
            <w:r>
              <w:t>Max/Carol</w:t>
            </w:r>
          </w:p>
        </w:tc>
        <w:tc>
          <w:tcPr>
            <w:tcW w:w="644" w:type="pct"/>
            <w:gridSpan w:val="2"/>
          </w:tcPr>
          <w:p w14:paraId="7C479C49" w14:textId="77777777" w:rsidR="00F16C8E" w:rsidRPr="003B705C" w:rsidRDefault="00F16C8E" w:rsidP="00DA173D"/>
        </w:tc>
      </w:tr>
      <w:tr w:rsidR="008C5570" w:rsidRPr="003E76FB" w14:paraId="0578599E" w14:textId="77777777" w:rsidTr="00667DF7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667DF7">
        <w:tc>
          <w:tcPr>
            <w:tcW w:w="1596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55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84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72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44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667DF7">
        <w:trPr>
          <w:trHeight w:val="890"/>
        </w:trPr>
        <w:tc>
          <w:tcPr>
            <w:tcW w:w="1596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55" w:type="pct"/>
          </w:tcPr>
          <w:p w14:paraId="2844E8E7" w14:textId="2E8B4246" w:rsidR="008C5570" w:rsidRDefault="00DC3165" w:rsidP="00D207EE">
            <w:r>
              <w:t>Dawn</w:t>
            </w:r>
            <w:r w:rsidR="003B2E4A">
              <w:t>/ Melissa</w:t>
            </w:r>
          </w:p>
        </w:tc>
        <w:tc>
          <w:tcPr>
            <w:tcW w:w="484" w:type="pct"/>
          </w:tcPr>
          <w:p w14:paraId="76A7BF28" w14:textId="26D62E5F" w:rsidR="008C5570" w:rsidRPr="00AC7A00" w:rsidRDefault="00345445" w:rsidP="00AE0AB0">
            <w:r>
              <w:t>2</w:t>
            </w:r>
            <w:r w:rsidR="003F4720">
              <w:t xml:space="preserve"> minutes</w:t>
            </w:r>
          </w:p>
        </w:tc>
        <w:tc>
          <w:tcPr>
            <w:tcW w:w="1721" w:type="pct"/>
            <w:gridSpan w:val="3"/>
          </w:tcPr>
          <w:p w14:paraId="1C5D482F" w14:textId="2218AEDF" w:rsidR="008C5570" w:rsidRDefault="008C5570" w:rsidP="00325F7F"/>
        </w:tc>
        <w:tc>
          <w:tcPr>
            <w:tcW w:w="544" w:type="pct"/>
            <w:vAlign w:val="center"/>
          </w:tcPr>
          <w:p w14:paraId="115BE721" w14:textId="77777777" w:rsidR="009938EA" w:rsidRPr="003F7E67" w:rsidRDefault="00B11E01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B11E01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B11E01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336DD66D" w:rsidR="008C5570" w:rsidRDefault="00B11E01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0761BDB9" w14:textId="77777777" w:rsidTr="00667DF7">
        <w:trPr>
          <w:trHeight w:val="755"/>
        </w:trPr>
        <w:tc>
          <w:tcPr>
            <w:tcW w:w="1596" w:type="pct"/>
            <w:gridSpan w:val="3"/>
          </w:tcPr>
          <w:p w14:paraId="0F5E70FC" w14:textId="6AF6927D" w:rsidR="00E379E4" w:rsidRDefault="00E379E4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GPTF Timeline Activity</w:t>
            </w:r>
          </w:p>
        </w:tc>
        <w:tc>
          <w:tcPr>
            <w:tcW w:w="655" w:type="pct"/>
          </w:tcPr>
          <w:p w14:paraId="35213064" w14:textId="105EC6D1" w:rsidR="00E379E4" w:rsidRDefault="00E379E4" w:rsidP="00E379E4">
            <w:r>
              <w:t>Max/Carol</w:t>
            </w:r>
          </w:p>
        </w:tc>
        <w:tc>
          <w:tcPr>
            <w:tcW w:w="484" w:type="pct"/>
          </w:tcPr>
          <w:p w14:paraId="554A32AF" w14:textId="1EFDE7B7" w:rsidR="00E379E4" w:rsidRDefault="00E379E4" w:rsidP="00E379E4">
            <w:r>
              <w:t>40 minutes</w:t>
            </w:r>
          </w:p>
        </w:tc>
        <w:tc>
          <w:tcPr>
            <w:tcW w:w="1721" w:type="pct"/>
            <w:gridSpan w:val="3"/>
          </w:tcPr>
          <w:p w14:paraId="1A8752EC" w14:textId="5E0DD573" w:rsidR="00E379E4" w:rsidRDefault="005139DA" w:rsidP="00E379E4">
            <w:r w:rsidRPr="005139DA">
              <w:t>https://clackamas.zoom.us/j/2247902901</w:t>
            </w:r>
            <w:bookmarkStart w:id="0" w:name="_GoBack"/>
            <w:bookmarkEnd w:id="0"/>
          </w:p>
        </w:tc>
        <w:tc>
          <w:tcPr>
            <w:tcW w:w="544" w:type="pct"/>
          </w:tcPr>
          <w:p w14:paraId="0DAF1C45" w14:textId="77777777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77777777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58F33939" w:rsidR="00E379E4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06A3AC4C" w14:textId="77777777" w:rsidTr="00667DF7">
        <w:trPr>
          <w:trHeight w:val="755"/>
        </w:trPr>
        <w:tc>
          <w:tcPr>
            <w:tcW w:w="1596" w:type="pct"/>
            <w:gridSpan w:val="3"/>
          </w:tcPr>
          <w:p w14:paraId="3E4DC2D3" w14:textId="0366778D" w:rsidR="00E379E4" w:rsidRDefault="00E379E4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FYE Logistics and Opt-Out Options</w:t>
            </w:r>
          </w:p>
        </w:tc>
        <w:tc>
          <w:tcPr>
            <w:tcW w:w="655" w:type="pct"/>
          </w:tcPr>
          <w:p w14:paraId="4837F138" w14:textId="380AA06B" w:rsidR="00E379E4" w:rsidRDefault="00E379E4" w:rsidP="00E379E4">
            <w:r>
              <w:t>Lupe</w:t>
            </w:r>
          </w:p>
        </w:tc>
        <w:tc>
          <w:tcPr>
            <w:tcW w:w="484" w:type="pct"/>
          </w:tcPr>
          <w:p w14:paraId="252DBFA5" w14:textId="25D49423" w:rsidR="00E379E4" w:rsidRDefault="00E379E4" w:rsidP="00E379E4">
            <w:r>
              <w:t>20 minutes</w:t>
            </w:r>
          </w:p>
        </w:tc>
        <w:tc>
          <w:tcPr>
            <w:tcW w:w="1721" w:type="pct"/>
            <w:gridSpan w:val="3"/>
          </w:tcPr>
          <w:p w14:paraId="671DEFA9" w14:textId="77777777" w:rsidR="00E379E4" w:rsidRDefault="00E379E4" w:rsidP="00E379E4"/>
        </w:tc>
        <w:tc>
          <w:tcPr>
            <w:tcW w:w="544" w:type="pct"/>
          </w:tcPr>
          <w:p w14:paraId="2EE7AA64" w14:textId="293B2C95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2010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0880801E" w14:textId="195F2A8D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77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44BFC4CE" w14:textId="77777777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6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0280149E" w14:textId="0FC7613B" w:rsidR="00E379E4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4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1CDF09AD" w14:textId="77777777" w:rsidTr="00667DF7">
        <w:trPr>
          <w:trHeight w:val="755"/>
        </w:trPr>
        <w:tc>
          <w:tcPr>
            <w:tcW w:w="1596" w:type="pct"/>
            <w:gridSpan w:val="3"/>
          </w:tcPr>
          <w:p w14:paraId="4981356F" w14:textId="417FBB56" w:rsidR="00E379E4" w:rsidRPr="009C19EF" w:rsidRDefault="00E379E4" w:rsidP="00E379E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EFA Webpages</w:t>
            </w:r>
          </w:p>
        </w:tc>
        <w:tc>
          <w:tcPr>
            <w:tcW w:w="655" w:type="pct"/>
          </w:tcPr>
          <w:p w14:paraId="7CEBB332" w14:textId="186D0BB8" w:rsidR="00E379E4" w:rsidRDefault="00E379E4" w:rsidP="00E379E4">
            <w:r>
              <w:t>Lori</w:t>
            </w:r>
          </w:p>
        </w:tc>
        <w:tc>
          <w:tcPr>
            <w:tcW w:w="484" w:type="pct"/>
          </w:tcPr>
          <w:p w14:paraId="79467720" w14:textId="00021766" w:rsidR="00E379E4" w:rsidRDefault="00E379E4" w:rsidP="00E379E4">
            <w:r>
              <w:t>10 minutes</w:t>
            </w:r>
          </w:p>
        </w:tc>
        <w:tc>
          <w:tcPr>
            <w:tcW w:w="1721" w:type="pct"/>
            <w:gridSpan w:val="3"/>
          </w:tcPr>
          <w:p w14:paraId="1F551178" w14:textId="61E58BA5" w:rsidR="00E379E4" w:rsidRPr="00C93D6D" w:rsidRDefault="00E379E4" w:rsidP="00E379E4"/>
        </w:tc>
        <w:tc>
          <w:tcPr>
            <w:tcW w:w="544" w:type="pct"/>
          </w:tcPr>
          <w:p w14:paraId="4AE81876" w14:textId="77777777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044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44FF3BD6" w14:textId="77777777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8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0EA759D6" w14:textId="77777777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3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1D8BF267" w14:textId="452E1918" w:rsidR="00E379E4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0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4A71637D" w14:textId="77777777" w:rsidTr="00667DF7">
        <w:trPr>
          <w:trHeight w:val="755"/>
        </w:trPr>
        <w:tc>
          <w:tcPr>
            <w:tcW w:w="1596" w:type="pct"/>
            <w:gridSpan w:val="3"/>
          </w:tcPr>
          <w:p w14:paraId="6D70C80E" w14:textId="0C741633" w:rsidR="00E379E4" w:rsidRPr="00393AA9" w:rsidRDefault="00E379E4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Workgroup updates </w:t>
            </w:r>
            <w:r>
              <w:rPr>
                <w:sz w:val="24"/>
                <w:szCs w:val="24"/>
              </w:rPr>
              <w:t>(these will be sent in an email unless TF feedback is needed from one of the groups</w:t>
            </w:r>
            <w:r w:rsidRPr="00001969">
              <w:rPr>
                <w:sz w:val="24"/>
                <w:szCs w:val="24"/>
              </w:rPr>
              <w:t>)</w:t>
            </w:r>
          </w:p>
        </w:tc>
        <w:tc>
          <w:tcPr>
            <w:tcW w:w="655" w:type="pct"/>
          </w:tcPr>
          <w:p w14:paraId="1AB7B4C7" w14:textId="5C846091" w:rsidR="00E379E4" w:rsidRDefault="00E379E4" w:rsidP="00E379E4">
            <w:pPr>
              <w:rPr>
                <w:sz w:val="24"/>
                <w:szCs w:val="24"/>
              </w:rPr>
            </w:pPr>
            <w:r>
              <w:t>Workgroup Leads</w:t>
            </w:r>
          </w:p>
        </w:tc>
        <w:tc>
          <w:tcPr>
            <w:tcW w:w="484" w:type="pct"/>
          </w:tcPr>
          <w:p w14:paraId="149EFB28" w14:textId="16381B0E" w:rsidR="00E379E4" w:rsidRDefault="00E379E4" w:rsidP="00E379E4">
            <w:r>
              <w:t>2 minutes</w:t>
            </w:r>
          </w:p>
        </w:tc>
        <w:tc>
          <w:tcPr>
            <w:tcW w:w="1721" w:type="pct"/>
            <w:gridSpan w:val="3"/>
          </w:tcPr>
          <w:p w14:paraId="06D70EA0" w14:textId="15DE8B28" w:rsidR="00E379E4" w:rsidRDefault="00E379E4" w:rsidP="00E379E4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EFA’s (Lead: Sue)</w:t>
            </w:r>
          </w:p>
          <w:p w14:paraId="19C2233F" w14:textId="01B138A7" w:rsidR="00E379E4" w:rsidRDefault="00E379E4" w:rsidP="00E379E4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Advising (Lead: Dustin)</w:t>
            </w:r>
          </w:p>
          <w:p w14:paraId="47CEDE36" w14:textId="77777777" w:rsidR="00E379E4" w:rsidRDefault="00E379E4" w:rsidP="00E379E4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Communication (Lead: Lori)</w:t>
            </w:r>
          </w:p>
          <w:p w14:paraId="662F8B8A" w14:textId="77777777" w:rsidR="00E379E4" w:rsidRDefault="00E379E4" w:rsidP="00E379E4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Curriculum (Lead: Sue)</w:t>
            </w:r>
          </w:p>
          <w:p w14:paraId="3215DE3C" w14:textId="3E782DF7" w:rsidR="00E379E4" w:rsidRDefault="00E379E4" w:rsidP="00E379E4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Pre-College (Lead: Darlene)</w:t>
            </w:r>
          </w:p>
        </w:tc>
        <w:tc>
          <w:tcPr>
            <w:tcW w:w="544" w:type="pct"/>
          </w:tcPr>
          <w:p w14:paraId="4877C8A5" w14:textId="77777777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437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3659449F" w14:textId="77777777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87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19AA6A12" w14:textId="77777777" w:rsidR="00E379E4" w:rsidRPr="003F7E67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626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0BFB8030" w14:textId="39B3F401" w:rsidR="00E379E4" w:rsidRDefault="00B11E01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99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64C879AC" w14:textId="77777777" w:rsidTr="00667DF7">
        <w:trPr>
          <w:cantSplit/>
          <w:trHeight w:val="432"/>
        </w:trPr>
        <w:tc>
          <w:tcPr>
            <w:tcW w:w="1596" w:type="pct"/>
            <w:gridSpan w:val="3"/>
          </w:tcPr>
          <w:p w14:paraId="08AD308D" w14:textId="77777777" w:rsidR="00E379E4" w:rsidRPr="00B83B12" w:rsidRDefault="00E379E4" w:rsidP="00E379E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55" w:type="pct"/>
          </w:tcPr>
          <w:p w14:paraId="772C4B37" w14:textId="2DAE2DA5" w:rsidR="00E379E4" w:rsidRDefault="00E379E4" w:rsidP="00E379E4">
            <w:r>
              <w:t>Melissa</w:t>
            </w:r>
          </w:p>
        </w:tc>
        <w:tc>
          <w:tcPr>
            <w:tcW w:w="484" w:type="pct"/>
          </w:tcPr>
          <w:p w14:paraId="794E6D72" w14:textId="63D5AABA" w:rsidR="00E379E4" w:rsidRPr="00AC7A00" w:rsidRDefault="00E379E4" w:rsidP="00E379E4">
            <w:r>
              <w:t>2</w:t>
            </w:r>
            <w:r w:rsidRPr="00AC7A00">
              <w:t xml:space="preserve"> minutes</w:t>
            </w:r>
          </w:p>
        </w:tc>
        <w:tc>
          <w:tcPr>
            <w:tcW w:w="1721" w:type="pct"/>
            <w:gridSpan w:val="3"/>
          </w:tcPr>
          <w:p w14:paraId="50C9A0FB" w14:textId="158D3009" w:rsidR="00E379E4" w:rsidRPr="00B8393C" w:rsidRDefault="00E379E4" w:rsidP="00E379E4">
            <w:pPr>
              <w:rPr>
                <w:color w:val="212121"/>
              </w:rPr>
            </w:pPr>
          </w:p>
        </w:tc>
        <w:tc>
          <w:tcPr>
            <w:tcW w:w="544" w:type="pct"/>
            <w:vAlign w:val="center"/>
          </w:tcPr>
          <w:p w14:paraId="62318CAE" w14:textId="77777777" w:rsidR="00E379E4" w:rsidRDefault="00E379E4" w:rsidP="00E379E4">
            <w:pPr>
              <w:rPr>
                <w:sz w:val="18"/>
                <w:szCs w:val="18"/>
              </w:rPr>
            </w:pPr>
          </w:p>
          <w:p w14:paraId="21EEE4B3" w14:textId="77777777" w:rsidR="00E379E4" w:rsidRDefault="00E379E4" w:rsidP="00E379E4">
            <w:pPr>
              <w:rPr>
                <w:sz w:val="18"/>
                <w:szCs w:val="18"/>
              </w:rPr>
            </w:pPr>
          </w:p>
        </w:tc>
      </w:tr>
    </w:tbl>
    <w:p w14:paraId="3F44E58F" w14:textId="77777777" w:rsidR="00667DF7" w:rsidRDefault="00667DF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667DF7">
        <w:trPr>
          <w:trHeight w:val="665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0E22E4"/>
            <w:vAlign w:val="center"/>
          </w:tcPr>
          <w:p w14:paraId="1F9FEBAD" w14:textId="15A03CB0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667DF7">
        <w:trPr>
          <w:trHeight w:val="332"/>
        </w:trPr>
        <w:tc>
          <w:tcPr>
            <w:tcW w:w="1405" w:type="pct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969" w:type="pct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2095" w:type="pct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31" w:type="pct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667DF7">
        <w:trPr>
          <w:cantSplit/>
          <w:trHeight w:val="1025"/>
        </w:trPr>
        <w:tc>
          <w:tcPr>
            <w:tcW w:w="1405" w:type="pct"/>
            <w:shd w:val="clear" w:color="auto" w:fill="DDD9C3" w:themeFill="background2" w:themeFillShade="E6"/>
            <w:vAlign w:val="center"/>
          </w:tcPr>
          <w:p w14:paraId="4AA05B10" w14:textId="4E1FFEE7" w:rsidR="007A28F7" w:rsidRDefault="00E379E4" w:rsidP="009C65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Stakeholder Matrix</w:t>
            </w:r>
          </w:p>
          <w:p w14:paraId="59720398" w14:textId="3184B1A8" w:rsidR="007A28F7" w:rsidRPr="009C65B8" w:rsidRDefault="007A28F7" w:rsidP="00C93D6D">
            <w:pPr>
              <w:rPr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DDD9C3" w:themeFill="background2" w:themeFillShade="E6"/>
            <w:vAlign w:val="center"/>
          </w:tcPr>
          <w:p w14:paraId="0600B7B0" w14:textId="001C5C1F" w:rsidR="00AD3B61" w:rsidRDefault="00E379E4" w:rsidP="00AD3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Max/Carol</w:t>
            </w:r>
          </w:p>
        </w:tc>
        <w:tc>
          <w:tcPr>
            <w:tcW w:w="2095" w:type="pct"/>
            <w:gridSpan w:val="2"/>
            <w:shd w:val="clear" w:color="auto" w:fill="DDD9C3" w:themeFill="background2" w:themeFillShade="E6"/>
            <w:vAlign w:val="center"/>
          </w:tcPr>
          <w:p w14:paraId="649389C4" w14:textId="77777777" w:rsidR="00AD3B61" w:rsidRDefault="00AD3B61" w:rsidP="00AD3B61"/>
        </w:tc>
        <w:tc>
          <w:tcPr>
            <w:tcW w:w="531" w:type="pct"/>
            <w:shd w:val="clear" w:color="auto" w:fill="DDD9C3" w:themeFill="background2" w:themeFillShade="E6"/>
            <w:vAlign w:val="center"/>
          </w:tcPr>
          <w:p w14:paraId="0B191234" w14:textId="77777777" w:rsidR="00AD3B61" w:rsidRPr="003F7E67" w:rsidRDefault="00B11E01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B11E01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B11E01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B11E01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D3B61" w:rsidRPr="00A10502" w14:paraId="03D7C3F0" w14:textId="77777777" w:rsidTr="00667DF7">
        <w:trPr>
          <w:trHeight w:val="425"/>
        </w:trPr>
        <w:tc>
          <w:tcPr>
            <w:tcW w:w="1405" w:type="pct"/>
            <w:shd w:val="clear" w:color="auto" w:fill="0E22E4"/>
          </w:tcPr>
          <w:p w14:paraId="07FD8706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969" w:type="pct"/>
            <w:shd w:val="clear" w:color="auto" w:fill="0E22E4"/>
          </w:tcPr>
          <w:p w14:paraId="2431B0DF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47" w:type="pct"/>
            <w:shd w:val="clear" w:color="auto" w:fill="0E22E4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79" w:type="pct"/>
            <w:gridSpan w:val="2"/>
            <w:shd w:val="clear" w:color="auto" w:fill="0E22E4"/>
          </w:tcPr>
          <w:p w14:paraId="3F8C48F5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AD3B61" w:rsidRPr="00BD5CAB" w14:paraId="224AAC33" w14:textId="77777777" w:rsidTr="00667DF7">
        <w:trPr>
          <w:trHeight w:val="334"/>
        </w:trPr>
        <w:tc>
          <w:tcPr>
            <w:tcW w:w="1405" w:type="pct"/>
            <w:vAlign w:val="center"/>
          </w:tcPr>
          <w:p w14:paraId="7F895E48" w14:textId="7508F04F" w:rsidR="00AD3B61" w:rsidRPr="001C14ED" w:rsidRDefault="009C61FC" w:rsidP="00894022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May 4</w:t>
            </w:r>
            <w:r w:rsidR="00894022">
              <w:rPr>
                <w:b/>
              </w:rPr>
              <w:t xml:space="preserve">, 2020 </w:t>
            </w:r>
            <w:r w:rsidR="00676068">
              <w:rPr>
                <w:b/>
              </w:rPr>
              <w:t xml:space="preserve"> </w:t>
            </w:r>
          </w:p>
        </w:tc>
        <w:tc>
          <w:tcPr>
            <w:tcW w:w="969" w:type="pct"/>
            <w:vAlign w:val="center"/>
          </w:tcPr>
          <w:p w14:paraId="53F2F5D4" w14:textId="77777777" w:rsidR="00AD3B61" w:rsidRPr="001C14ED" w:rsidRDefault="00AD3B61" w:rsidP="00AD3B61">
            <w:pPr>
              <w:jc w:val="center"/>
            </w:pPr>
            <w:r>
              <w:t>2:00 p.m.</w:t>
            </w:r>
          </w:p>
        </w:tc>
        <w:tc>
          <w:tcPr>
            <w:tcW w:w="747" w:type="pct"/>
            <w:vAlign w:val="center"/>
          </w:tcPr>
          <w:p w14:paraId="2ACDA1A8" w14:textId="77777777" w:rsidR="00AD3B61" w:rsidRPr="001C14ED" w:rsidRDefault="00AD3B61" w:rsidP="00AD3B61">
            <w:pPr>
              <w:jc w:val="center"/>
            </w:pPr>
            <w:r>
              <w:t>3:30 p.m.</w:t>
            </w:r>
          </w:p>
        </w:tc>
        <w:tc>
          <w:tcPr>
            <w:tcW w:w="1879" w:type="pct"/>
            <w:gridSpan w:val="2"/>
            <w:vAlign w:val="center"/>
          </w:tcPr>
          <w:p w14:paraId="2DBF6321" w14:textId="3EFA6ECE" w:rsidR="00AD3B61" w:rsidRPr="001C14ED" w:rsidRDefault="008352E0" w:rsidP="00AD3B61">
            <w:pPr>
              <w:jc w:val="center"/>
            </w:pPr>
            <w:r>
              <w:t>B240</w:t>
            </w: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72B6" w14:textId="77777777" w:rsidR="00D5274B" w:rsidRDefault="00D5274B" w:rsidP="00B3679E">
      <w:r>
        <w:separator/>
      </w:r>
    </w:p>
  </w:endnote>
  <w:endnote w:type="continuationSeparator" w:id="0">
    <w:p w14:paraId="387C9B71" w14:textId="77777777" w:rsidR="00D5274B" w:rsidRDefault="00D5274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4D363" w14:textId="77777777" w:rsidR="00D5274B" w:rsidRDefault="00D5274B" w:rsidP="00B3679E">
      <w:r>
        <w:separator/>
      </w:r>
    </w:p>
  </w:footnote>
  <w:footnote w:type="continuationSeparator" w:id="0">
    <w:p w14:paraId="754389EC" w14:textId="77777777" w:rsidR="00D5274B" w:rsidRDefault="00D5274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7"/>
  </w:num>
  <w:num w:numId="9">
    <w:abstractNumId w:val="21"/>
  </w:num>
  <w:num w:numId="10">
    <w:abstractNumId w:val="28"/>
  </w:num>
  <w:num w:numId="11">
    <w:abstractNumId w:val="9"/>
  </w:num>
  <w:num w:numId="12">
    <w:abstractNumId w:val="1"/>
  </w:num>
  <w:num w:numId="13">
    <w:abstractNumId w:val="27"/>
  </w:num>
  <w:num w:numId="14">
    <w:abstractNumId w:val="24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6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9DA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67DF7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31A3"/>
    <w:rsid w:val="008A499E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366FA"/>
    <w:rsid w:val="00A47AAE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19BF"/>
    <w:rsid w:val="00D07773"/>
    <w:rsid w:val="00D11373"/>
    <w:rsid w:val="00D11DFA"/>
    <w:rsid w:val="00D15A92"/>
    <w:rsid w:val="00D161E7"/>
    <w:rsid w:val="00D207EE"/>
    <w:rsid w:val="00D22921"/>
    <w:rsid w:val="00D24F65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22479029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E0EF-CCFA-46CE-9421-3A5513B3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 Sellards</cp:lastModifiedBy>
  <cp:revision>2</cp:revision>
  <cp:lastPrinted>2019-11-27T16:55:00Z</cp:lastPrinted>
  <dcterms:created xsi:type="dcterms:W3CDTF">2020-04-03T22:53:00Z</dcterms:created>
  <dcterms:modified xsi:type="dcterms:W3CDTF">2020-04-03T22:53:00Z</dcterms:modified>
</cp:coreProperties>
</file>